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附件2：</w:t>
      </w:r>
    </w:p>
    <w:p>
      <w:pPr>
        <w:spacing w:line="420" w:lineRule="exact"/>
        <w:jc w:val="center"/>
        <w:rPr>
          <w:rFonts w:hint="eastAsia" w:ascii="黑体" w:eastAsia="黑体"/>
          <w:b/>
          <w:bCs/>
          <w:color w:val="auto"/>
          <w:sz w:val="36"/>
          <w:lang w:val="en-US" w:eastAsia="zh-CN"/>
        </w:rPr>
      </w:pPr>
      <w:bookmarkStart w:id="0" w:name="_GoBack"/>
      <w:r>
        <w:rPr>
          <w:rFonts w:hint="eastAsia" w:ascii="黑体" w:eastAsia="黑体"/>
          <w:b/>
          <w:bCs/>
          <w:color w:val="auto"/>
          <w:sz w:val="36"/>
          <w:lang w:val="en-US" w:eastAsia="zh-CN"/>
        </w:rPr>
        <w:t>永州工贸学校2023年</w:t>
      </w:r>
      <w:r>
        <w:rPr>
          <w:rFonts w:hint="eastAsia" w:ascii="黑体" w:eastAsia="黑体"/>
          <w:b/>
          <w:bCs/>
          <w:color w:val="auto"/>
          <w:sz w:val="36"/>
        </w:rPr>
        <w:t>公开招聘</w:t>
      </w:r>
      <w:r>
        <w:rPr>
          <w:rFonts w:hint="eastAsia" w:ascii="黑体" w:eastAsia="黑体"/>
          <w:b/>
          <w:bCs/>
          <w:color w:val="auto"/>
          <w:sz w:val="36"/>
          <w:lang w:eastAsia="zh-CN"/>
        </w:rPr>
        <w:t>第二批编外</w:t>
      </w:r>
      <w:r>
        <w:rPr>
          <w:rFonts w:hint="eastAsia" w:ascii="黑体" w:eastAsia="黑体"/>
          <w:b/>
          <w:bCs/>
          <w:color w:val="auto"/>
          <w:sz w:val="36"/>
          <w:lang w:val="en-US" w:eastAsia="zh-CN"/>
        </w:rPr>
        <w:t>合同制人员</w:t>
      </w:r>
    </w:p>
    <w:bookmarkEnd w:id="0"/>
    <w:p>
      <w:pPr>
        <w:spacing w:line="420" w:lineRule="exact"/>
        <w:jc w:val="center"/>
        <w:rPr>
          <w:rFonts w:hint="eastAsia" w:ascii="黑体" w:eastAsia="黑体"/>
          <w:b/>
          <w:bCs/>
          <w:color w:val="auto"/>
          <w:sz w:val="28"/>
          <w:szCs w:val="28"/>
        </w:rPr>
      </w:pPr>
      <w:r>
        <w:rPr>
          <w:rFonts w:hint="eastAsia" w:ascii="黑体" w:eastAsia="黑体"/>
          <w:b/>
          <w:bCs/>
          <w:color w:val="auto"/>
          <w:sz w:val="36"/>
        </w:rPr>
        <w:t>报名登记表</w:t>
      </w:r>
    </w:p>
    <w:tbl>
      <w:tblPr>
        <w:tblStyle w:val="3"/>
        <w:tblW w:w="93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37"/>
        <w:gridCol w:w="236"/>
        <w:gridCol w:w="237"/>
        <w:gridCol w:w="177"/>
        <w:gridCol w:w="59"/>
        <w:gridCol w:w="237"/>
        <w:gridCol w:w="80"/>
        <w:gridCol w:w="156"/>
        <w:gridCol w:w="237"/>
        <w:gridCol w:w="236"/>
        <w:gridCol w:w="237"/>
        <w:gridCol w:w="36"/>
        <w:gridCol w:w="200"/>
        <w:gridCol w:w="237"/>
        <w:gridCol w:w="236"/>
        <w:gridCol w:w="237"/>
        <w:gridCol w:w="172"/>
        <w:gridCol w:w="64"/>
        <w:gridCol w:w="237"/>
        <w:gridCol w:w="236"/>
        <w:gridCol w:w="275"/>
        <w:gridCol w:w="270"/>
        <w:gridCol w:w="7"/>
        <w:gridCol w:w="174"/>
        <w:gridCol w:w="1442"/>
        <w:gridCol w:w="21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应聘岗位</w:t>
            </w:r>
          </w:p>
        </w:tc>
        <w:tc>
          <w:tcPr>
            <w:tcW w:w="5952" w:type="dxa"/>
            <w:gridSpan w:val="2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216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  名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  别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参加工作时  间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民  族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政  治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面  貌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婚  姻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状  况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所在地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专业工作年  限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专业技术职  务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取  得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时  间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单  位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执  业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资  格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取  得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时  间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档案保管单  位</w:t>
            </w:r>
          </w:p>
        </w:tc>
        <w:tc>
          <w:tcPr>
            <w:tcW w:w="162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号  码</w:t>
            </w: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手  机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号  码</w:t>
            </w:r>
          </w:p>
        </w:tc>
        <w:tc>
          <w:tcPr>
            <w:tcW w:w="21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通  讯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地  址</w:t>
            </w:r>
          </w:p>
        </w:tc>
        <w:tc>
          <w:tcPr>
            <w:tcW w:w="4329" w:type="dxa"/>
            <w:gridSpan w:val="2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2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邮政编码</w:t>
            </w:r>
          </w:p>
        </w:tc>
        <w:tc>
          <w:tcPr>
            <w:tcW w:w="21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88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  育</w:t>
            </w: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学历学位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88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88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  育</w:t>
            </w: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学历学位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88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216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个人简历（包括学习经历）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8117" w:type="dxa"/>
            <w:gridSpan w:val="26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color w:val="auto"/>
              </w:rPr>
            </w:pPr>
          </w:p>
          <w:p>
            <w:pPr>
              <w:spacing w:line="420" w:lineRule="exact"/>
              <w:rPr>
                <w:rFonts w:hint="eastAsia"/>
                <w:color w:val="auto"/>
              </w:rPr>
            </w:pPr>
          </w:p>
          <w:p>
            <w:pPr>
              <w:spacing w:line="42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资格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初审意见</w:t>
            </w:r>
          </w:p>
        </w:tc>
        <w:tc>
          <w:tcPr>
            <w:tcW w:w="3247" w:type="dxa"/>
            <w:gridSpan w:val="17"/>
            <w:noWrap w:val="0"/>
            <w:vAlign w:val="bottom"/>
          </w:tcPr>
          <w:p>
            <w:pPr>
              <w:spacing w:line="360" w:lineRule="exact"/>
              <w:jc w:val="right"/>
              <w:rPr>
                <w:rFonts w:hint="eastAsia"/>
                <w:color w:val="auto"/>
              </w:rPr>
            </w:pPr>
          </w:p>
          <w:p>
            <w:pPr>
              <w:spacing w:line="360" w:lineRule="exact"/>
              <w:jc w:val="right"/>
              <w:rPr>
                <w:rFonts w:hint="eastAsia"/>
                <w:color w:val="auto"/>
              </w:rPr>
            </w:pPr>
          </w:p>
          <w:p>
            <w:pPr>
              <w:spacing w:line="360" w:lineRule="exact"/>
              <w:ind w:right="420"/>
              <w:rPr>
                <w:rFonts w:hint="eastAsia"/>
                <w:color w:val="auto"/>
                <w:u w:val="single"/>
              </w:rPr>
            </w:pPr>
            <w:r>
              <w:rPr>
                <w:rFonts w:hint="eastAsia"/>
                <w:color w:val="auto"/>
              </w:rPr>
              <w:t>审查人签名：</w:t>
            </w:r>
            <w:r>
              <w:rPr>
                <w:rFonts w:hint="eastAsia"/>
                <w:color w:val="auto"/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155" w:firstLineChars="55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      月     日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资格复核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意    见</w:t>
            </w:r>
          </w:p>
        </w:tc>
        <w:tc>
          <w:tcPr>
            <w:tcW w:w="3607" w:type="dxa"/>
            <w:gridSpan w:val="2"/>
            <w:noWrap w:val="0"/>
            <w:vAlign w:val="bottom"/>
          </w:tcPr>
          <w:p>
            <w:pPr>
              <w:spacing w:line="420" w:lineRule="exact"/>
              <w:jc w:val="right"/>
              <w:rPr>
                <w:rFonts w:hint="eastAsia"/>
                <w:color w:val="auto"/>
              </w:rPr>
            </w:pPr>
          </w:p>
          <w:p>
            <w:pPr>
              <w:spacing w:line="420" w:lineRule="exact"/>
              <w:ind w:right="420"/>
              <w:rPr>
                <w:rFonts w:hint="eastAsia"/>
                <w:color w:val="auto"/>
                <w:u w:val="single"/>
              </w:rPr>
            </w:pPr>
            <w:r>
              <w:rPr>
                <w:rFonts w:hint="eastAsia"/>
                <w:color w:val="auto"/>
              </w:rPr>
              <w:t>审查人签名：</w:t>
            </w:r>
            <w:r>
              <w:rPr>
                <w:rFonts w:hint="eastAsia"/>
                <w:color w:val="auto"/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应聘人员承诺</w:t>
            </w:r>
          </w:p>
        </w:tc>
        <w:tc>
          <w:tcPr>
            <w:tcW w:w="8117" w:type="dxa"/>
            <w:gridSpan w:val="26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1、本人填写的信息及提供的材料均合法、真实、有效，符合应聘岗位所需的资格条件。如有弄虚作假或填写失实、失误，承诺自动放弃考试或录取聘用资格。2、</w:t>
            </w:r>
            <w:r>
              <w:rPr>
                <w:color w:val="auto"/>
              </w:rPr>
              <w:t>保</w:t>
            </w:r>
            <w:r>
              <w:rPr>
                <w:rFonts w:hint="eastAsia"/>
                <w:color w:val="auto"/>
              </w:rPr>
              <w:t>证所填报的手机号码在</w:t>
            </w:r>
            <w:r>
              <w:rPr>
                <w:color w:val="auto"/>
              </w:rPr>
              <w:t>报考期间</w:t>
            </w:r>
            <w:r>
              <w:rPr>
                <w:rFonts w:hint="eastAsia"/>
                <w:color w:val="auto"/>
              </w:rPr>
              <w:t>通讯</w:t>
            </w:r>
            <w:r>
              <w:rPr>
                <w:color w:val="auto"/>
              </w:rPr>
              <w:t>畅通，</w:t>
            </w:r>
            <w:r>
              <w:rPr>
                <w:rFonts w:hint="eastAsia"/>
                <w:color w:val="auto"/>
              </w:rPr>
              <w:t>否则</w:t>
            </w:r>
            <w:r>
              <w:rPr>
                <w:color w:val="auto"/>
              </w:rPr>
              <w:t>错过重要信息而影响考试聘用的，责任自负。</w:t>
            </w:r>
            <w:r>
              <w:rPr>
                <w:rFonts w:hint="eastAsia"/>
                <w:color w:val="auto"/>
              </w:rPr>
              <w:t>3、笔试后，如被确定为面试对象，无重大事故不缺席面试。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   应聘人员签名：                     年       月         日</w:t>
            </w:r>
          </w:p>
        </w:tc>
      </w:tr>
    </w:tbl>
    <w:p>
      <w:pPr>
        <w:spacing w:line="240" w:lineRule="exact"/>
      </w:pPr>
      <w:r>
        <w:rPr>
          <w:rFonts w:hint="eastAsia"/>
          <w:bCs/>
          <w:color w:val="auto"/>
          <w:szCs w:val="21"/>
        </w:rPr>
        <w:t>说明：考生必须如实填写以上内容，如填报虚假信息者，取消考试或录取聘用资格</w:t>
      </w:r>
      <w:r>
        <w:rPr>
          <w:rFonts w:hint="eastAsia"/>
          <w:bCs/>
          <w:color w:val="auto"/>
          <w:szCs w:val="21"/>
          <w:lang w:eastAsia="zh-CN"/>
        </w:rPr>
        <w:t>。</w:t>
      </w:r>
    </w:p>
    <w:sectPr>
      <w:pgSz w:w="11906" w:h="16838"/>
      <w:pgMar w:top="1440" w:right="1236" w:bottom="1440" w:left="1293" w:header="851" w:footer="709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NWZmNmE2ZDZjZDM2YTQ1OTMyNTliZTQyMTk4ZmMifQ=="/>
  </w:docVars>
  <w:rsids>
    <w:rsidRoot w:val="364E7FF5"/>
    <w:rsid w:val="364E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微软雅黑"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2023-09-27T04:23:00Z</dcterms:created>
  <dc:creator>admin</dc:creator>
  <cp:lastModifiedBy>admin</cp:lastModifiedBy>
  <dcterms:modified xsi:type="dcterms:W3CDTF">2023-09-27T04:24:20Z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F9F1CAE87A95420B851296F4F97A1A84_11</vt:lpwstr>
  </property>
</Properties>
</file>